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44" w:rsidRDefault="00547654" w:rsidP="00D63544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object w:dxaOrig="9354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4" o:title=""/>
          </v:shape>
          <o:OLEObject Type="Embed" ProgID="Word.Document.12" ShapeID="_x0000_i1025" DrawAspect="Content" ObjectID="_1494851097" r:id="rId5"/>
        </w:object>
      </w:r>
      <w:r w:rsidR="00D63544"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</w:t>
      </w:r>
      <w:r w:rsidR="00A444DE">
        <w:rPr>
          <w:rFonts w:ascii="Times New Roman" w:hAnsi="Times New Roman" w:cs="Times New Roman"/>
          <w:sz w:val="28"/>
          <w:szCs w:val="28"/>
        </w:rPr>
        <w:t>боте в осенне-зимний период 2015-2016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                          – глава поселения </w:t>
      </w: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                     – специалист 1 категории.  </w:t>
      </w: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                       –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ПОЖКХ»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 по согласованию).</w:t>
      </w: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 В.И.                  –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Акчал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                          –государственный жилищный инспектор-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консультант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Северо-восточного</w:t>
      </w:r>
      <w:proofErr w:type="gramEnd"/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сохранностью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жилищного фонда Самарской области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 по согласованию)    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A444DE">
        <w:rPr>
          <w:rFonts w:ascii="Times New Roman" w:hAnsi="Times New Roman" w:cs="Times New Roman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>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          – руков</w:t>
      </w:r>
      <w:r w:rsidR="00BE1572">
        <w:rPr>
          <w:rFonts w:ascii="Times New Roman" w:hAnsi="Times New Roman" w:cs="Times New Roman"/>
          <w:sz w:val="28"/>
          <w:szCs w:val="28"/>
        </w:rPr>
        <w:t>одитель МА</w:t>
      </w:r>
      <w:r>
        <w:rPr>
          <w:rFonts w:ascii="Times New Roman" w:hAnsi="Times New Roman" w:cs="Times New Roman"/>
          <w:sz w:val="28"/>
          <w:szCs w:val="28"/>
        </w:rPr>
        <w:t>У ЦОС МИ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 по согласованию).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Богатова А.Н.                  – директор МАУ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«Орфей»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 по согласованию)</w:t>
      </w:r>
    </w:p>
    <w:p w:rsidR="00D63544" w:rsidRDefault="00D63544" w:rsidP="00D635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D63544" w:rsidRDefault="00D63544" w:rsidP="00D6354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544" w:rsidRDefault="00A444DE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2015-2016</w:t>
      </w:r>
      <w:r w:rsidR="00D63544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56"/>
        <w:gridCol w:w="1682"/>
        <w:gridCol w:w="2392"/>
      </w:tblGrid>
      <w:tr w:rsidR="00D63544" w:rsidTr="00D6354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63544" w:rsidTr="00D6354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A444DE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2015-2016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44" w:rsidTr="00D6354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A444DE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2014-2015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D63544" w:rsidRDefault="00D635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A444DE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2015-2016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44" w:rsidTr="00D6354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A444DE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2015-2016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44" w:rsidTr="00D6354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44" w:rsidRDefault="00D6354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4" w:rsidRDefault="00D63544" w:rsidP="00D63544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D63544" w:rsidRDefault="00D63544" w:rsidP="00D63544">
      <w:pPr>
        <w:pStyle w:val="1"/>
        <w:jc w:val="right"/>
        <w:rPr>
          <w:rFonts w:ascii="Times New Roman" w:hAnsi="Times New Roman" w:cs="Times New Roman"/>
        </w:rPr>
      </w:pPr>
    </w:p>
    <w:p w:rsidR="00D63544" w:rsidRDefault="00D63544" w:rsidP="00D63544">
      <w:pPr>
        <w:pStyle w:val="1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Положение</w:t>
      </w:r>
    </w:p>
    <w:p w:rsidR="00D63544" w:rsidRDefault="00D63544" w:rsidP="00D6354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комиссии по подготовке жилищного фонда,  объектов социальной сферы </w:t>
      </w:r>
    </w:p>
    <w:p w:rsidR="00D63544" w:rsidRDefault="00D63544" w:rsidP="00D6354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</w:t>
      </w:r>
      <w:r w:rsidR="00A444DE">
        <w:rPr>
          <w:rFonts w:ascii="Times New Roman" w:hAnsi="Times New Roman" w:cs="Times New Roman"/>
        </w:rPr>
        <w:t>боте в осенне-зимний период 2015–2016</w:t>
      </w:r>
      <w:r>
        <w:rPr>
          <w:rFonts w:ascii="Times New Roman" w:hAnsi="Times New Roman" w:cs="Times New Roman"/>
        </w:rPr>
        <w:t xml:space="preserve"> годов</w:t>
      </w:r>
    </w:p>
    <w:p w:rsidR="00D63544" w:rsidRDefault="00D63544" w:rsidP="00D6354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3544" w:rsidRDefault="00D63544" w:rsidP="00D63544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1.Общие положения</w:t>
      </w:r>
    </w:p>
    <w:p w:rsidR="00D63544" w:rsidRDefault="00D63544" w:rsidP="00D63544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D63544" w:rsidRDefault="00D63544" w:rsidP="00D63544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В своей деятельности комиссия подчинена главе администрации сельского поселения </w:t>
      </w:r>
      <w:proofErr w:type="gramStart"/>
      <w:r>
        <w:rPr>
          <w:rFonts w:ascii="Times New Roman" w:hAnsi="Times New Roman" w:cs="Times New Roman"/>
        </w:rPr>
        <w:t>Чувашское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Урметьево</w:t>
      </w:r>
      <w:proofErr w:type="spellEnd"/>
      <w:r>
        <w:rPr>
          <w:rFonts w:ascii="Times New Roman" w:hAnsi="Times New Roman" w:cs="Times New Roman"/>
        </w:rPr>
        <w:t>.</w:t>
      </w:r>
    </w:p>
    <w:p w:rsidR="00D63544" w:rsidRDefault="00D63544" w:rsidP="00D63544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Работа комиссии осуществляется на безвозмездной основе.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фонда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D63544" w:rsidRDefault="00D63544" w:rsidP="00D6354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2.Цель и задачи комиссии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 - зимний период.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2.2. Задачами комиссии являются: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предоставление информации о подготовке жилищного фонда, </w:t>
      </w:r>
      <w:r>
        <w:rPr>
          <w:rFonts w:ascii="Times New Roman" w:hAnsi="Times New Roman" w:cs="Times New Roman"/>
          <w:sz w:val="20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контроль за ходом подготовки и обеспечением устойчивого функционирования объектов жилищно-коммунального хозяйства расположенных на территории 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анализ и оценка хода работ о подготовке жилищного фонда, </w:t>
      </w:r>
      <w:r>
        <w:rPr>
          <w:rFonts w:ascii="Times New Roman" w:hAnsi="Times New Roman" w:cs="Times New Roman"/>
          <w:sz w:val="20"/>
          <w:szCs w:val="20"/>
        </w:rPr>
        <w:tab/>
        <w:t>объектов социальной сферы и инженерной инфраструктуры при работе в зимних условиях.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3544" w:rsidRDefault="00D63544" w:rsidP="00D6354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3.Организация деятельности комиссии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3.2. Ведет заседание председатель комиссии, а при его отсутствии заместитель.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3.3. Решения комиссии носят рекомендательный характер и оформляются протоколом.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3.4. Комиссия имеет право запрашивать от предприятий, организаций, учреждений независимо от форм собственности, участвующих в организации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тепло-водо-энергоснабжения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D63544" w:rsidRDefault="00D63544" w:rsidP="00D635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тепло-водо-энергоснабжения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населения, обслуживании жилищного фонда.</w:t>
      </w:r>
    </w:p>
    <w:p w:rsidR="00B001B6" w:rsidRDefault="00B001B6"/>
    <w:sectPr w:rsidR="00B001B6" w:rsidSect="00B0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544"/>
    <w:rsid w:val="00547654"/>
    <w:rsid w:val="00841670"/>
    <w:rsid w:val="009C584F"/>
    <w:rsid w:val="00A444DE"/>
    <w:rsid w:val="00B001B6"/>
    <w:rsid w:val="00BE1572"/>
    <w:rsid w:val="00D6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4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63544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2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7</cp:revision>
  <dcterms:created xsi:type="dcterms:W3CDTF">2015-05-22T07:40:00Z</dcterms:created>
  <dcterms:modified xsi:type="dcterms:W3CDTF">2015-06-03T11:39:00Z</dcterms:modified>
</cp:coreProperties>
</file>